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6E5F8" w14:textId="047A47BD" w:rsidR="00126B2A" w:rsidRPr="002D660E" w:rsidRDefault="00C17E34" w:rsidP="002D660E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2D660E">
        <w:rPr>
          <w:rFonts w:ascii="Times New Roman" w:hAnsi="Times New Roman" w:cs="Times New Roman"/>
          <w:b/>
          <w:bCs/>
          <w:noProof/>
          <w:sz w:val="28"/>
          <w:szCs w:val="28"/>
        </w:rPr>
        <w:t>BẢNG NIÊM YẾT</w:t>
      </w:r>
    </w:p>
    <w:p w14:paraId="3192932F" w14:textId="77777777" w:rsidR="00C17E34" w:rsidRPr="002D660E" w:rsidRDefault="00C17E34" w:rsidP="002D660E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2D660E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DANH MỤC THỦ TỤC HÀNH CHÍNH </w:t>
      </w:r>
    </w:p>
    <w:p w14:paraId="621ECDB0" w14:textId="40950FF9" w:rsidR="00C17E34" w:rsidRPr="002D660E" w:rsidRDefault="00C17E34" w:rsidP="002D660E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2D660E">
        <w:rPr>
          <w:rFonts w:ascii="Times New Roman" w:hAnsi="Times New Roman" w:cs="Times New Roman"/>
          <w:b/>
          <w:bCs/>
          <w:noProof/>
          <w:sz w:val="28"/>
          <w:szCs w:val="28"/>
        </w:rPr>
        <w:t>THUỘC THẨM QUYỀN GIẢI QUYẾT CỦA SỞ GIAO THÔNG VẬN TẢI</w:t>
      </w:r>
    </w:p>
    <w:p w14:paraId="4C549FAB" w14:textId="01EABDA6" w:rsidR="00C17E34" w:rsidRPr="002D660E" w:rsidRDefault="00C17E34" w:rsidP="00C17E34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2D660E">
        <w:rPr>
          <w:rFonts w:ascii="Times New Roman" w:hAnsi="Times New Roman" w:cs="Times New Roman"/>
          <w:noProof/>
          <w:sz w:val="28"/>
          <w:szCs w:val="28"/>
        </w:rPr>
        <w:t xml:space="preserve">(Hướng dẫn sử dụng: Dùng tính năng chụp hình của điện thoại thông minh hoặc phần mềm đọc mã QR-CODE, quét mã của zalo… quét vào mã QR-CODE tương ứng với </w:t>
      </w:r>
      <w:r w:rsidR="002D660E" w:rsidRPr="002D660E">
        <w:rPr>
          <w:rFonts w:ascii="Times New Roman" w:hAnsi="Times New Roman" w:cs="Times New Roman"/>
          <w:noProof/>
          <w:sz w:val="28"/>
          <w:szCs w:val="28"/>
        </w:rPr>
        <w:t xml:space="preserve">từng </w:t>
      </w:r>
      <w:r w:rsidRPr="002D660E">
        <w:rPr>
          <w:rFonts w:ascii="Times New Roman" w:hAnsi="Times New Roman" w:cs="Times New Roman"/>
          <w:noProof/>
          <w:sz w:val="28"/>
          <w:szCs w:val="28"/>
        </w:rPr>
        <w:t>lĩnh vực</w:t>
      </w:r>
      <w:r w:rsidR="002D660E" w:rsidRPr="002D660E">
        <w:rPr>
          <w:rFonts w:ascii="Times New Roman" w:hAnsi="Times New Roman" w:cs="Times New Roman"/>
          <w:noProof/>
          <w:sz w:val="28"/>
          <w:szCs w:val="28"/>
        </w:rPr>
        <w:t xml:space="preserve"> Thủ tục hành chính, sau đó bấm vào đường link để tra cứu thông tin</w:t>
      </w:r>
      <w:r w:rsidRPr="002D660E">
        <w:rPr>
          <w:rFonts w:ascii="Times New Roman" w:hAnsi="Times New Roman" w:cs="Times New Roman"/>
          <w:noProof/>
          <w:sz w:val="28"/>
          <w:szCs w:val="28"/>
        </w:rPr>
        <w:t xml:space="preserve"> )</w:t>
      </w:r>
    </w:p>
    <w:p w14:paraId="03750DE7" w14:textId="257A3EE1" w:rsidR="00C17E34" w:rsidRDefault="00C17E34">
      <w:pPr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2"/>
        <w:gridCol w:w="4408"/>
        <w:gridCol w:w="4446"/>
      </w:tblGrid>
      <w:tr w:rsidR="00C17E34" w14:paraId="2B414559" w14:textId="77777777" w:rsidTr="002D660E">
        <w:tc>
          <w:tcPr>
            <w:tcW w:w="4402" w:type="dxa"/>
          </w:tcPr>
          <w:p w14:paraId="3D008FFA" w14:textId="39A228BA" w:rsidR="00C17E34" w:rsidRDefault="00C17E34" w:rsidP="00C17E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351067D" wp14:editId="064EF095">
                  <wp:extent cx="2543175" cy="231457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231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8" w:type="dxa"/>
          </w:tcPr>
          <w:p w14:paraId="59A043CF" w14:textId="368AE5E6" w:rsidR="00C17E34" w:rsidRPr="00C17E34" w:rsidRDefault="00C17E34" w:rsidP="00C17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415590F" wp14:editId="2BCF1077">
                  <wp:extent cx="2581275" cy="231457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231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6" w:type="dxa"/>
          </w:tcPr>
          <w:p w14:paraId="74563BCE" w14:textId="3356B0A2" w:rsidR="00C17E34" w:rsidRDefault="00C17E34" w:rsidP="00C17E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778BFD1" wp14:editId="4702D981">
                  <wp:extent cx="2686050" cy="22669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7E34" w:rsidRPr="00C17E34" w14:paraId="6FB5DB43" w14:textId="77777777" w:rsidTr="002D660E">
        <w:tc>
          <w:tcPr>
            <w:tcW w:w="4402" w:type="dxa"/>
          </w:tcPr>
          <w:p w14:paraId="020E3663" w14:textId="3F564DFC" w:rsidR="00C17E34" w:rsidRPr="00C17E34" w:rsidRDefault="00C17E34" w:rsidP="00C17E3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7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Lĩnh vực Đăng kiểm</w:t>
            </w:r>
          </w:p>
        </w:tc>
        <w:tc>
          <w:tcPr>
            <w:tcW w:w="4408" w:type="dxa"/>
          </w:tcPr>
          <w:p w14:paraId="76491947" w14:textId="2C286989" w:rsidR="00C17E34" w:rsidRPr="00C17E34" w:rsidRDefault="00C17E34" w:rsidP="00C17E3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7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Lĩnh vực Đường bộ</w:t>
            </w:r>
          </w:p>
        </w:tc>
        <w:tc>
          <w:tcPr>
            <w:tcW w:w="4446" w:type="dxa"/>
          </w:tcPr>
          <w:p w14:paraId="6D5BA42A" w14:textId="779A0ED9" w:rsidR="00C17E34" w:rsidRPr="00C17E34" w:rsidRDefault="00C17E34" w:rsidP="00C17E3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7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Lĩnh vực Đường thủy</w:t>
            </w:r>
          </w:p>
        </w:tc>
      </w:tr>
    </w:tbl>
    <w:p w14:paraId="3C962388" w14:textId="69E346A3" w:rsidR="00C17E34" w:rsidRDefault="00C17E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F19D160" w14:textId="29EC32F6" w:rsidR="002D660E" w:rsidRDefault="002D660E" w:rsidP="002D66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SỞ GIAO THÔNG VẬN TẢI ĐẮK NÔNG</w:t>
      </w:r>
    </w:p>
    <w:p w14:paraId="656BDCDC" w14:textId="1290822D" w:rsidR="002D660E" w:rsidRDefault="002D660E" w:rsidP="002D66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660E">
        <w:rPr>
          <w:rFonts w:ascii="Times New Roman" w:hAnsi="Times New Roman" w:cs="Times New Roman"/>
          <w:sz w:val="28"/>
          <w:szCs w:val="28"/>
        </w:rPr>
        <w:t xml:space="preserve">Địa chỉ: Số 02 </w:t>
      </w:r>
      <w:r>
        <w:rPr>
          <w:rFonts w:ascii="Times New Roman" w:hAnsi="Times New Roman" w:cs="Times New Roman"/>
          <w:sz w:val="28"/>
          <w:szCs w:val="28"/>
        </w:rPr>
        <w:t>Đ</w:t>
      </w:r>
      <w:r w:rsidRPr="002D660E">
        <w:rPr>
          <w:rFonts w:ascii="Times New Roman" w:hAnsi="Times New Roman" w:cs="Times New Roman"/>
          <w:sz w:val="28"/>
          <w:szCs w:val="28"/>
        </w:rPr>
        <w:t xml:space="preserve">ường Đinh Tiên Hoàng, Phường Nghĩa Tân, Thành phố Gia Nghĩa,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2D660E">
        <w:rPr>
          <w:rFonts w:ascii="Times New Roman" w:hAnsi="Times New Roman" w:cs="Times New Roman"/>
          <w:sz w:val="28"/>
          <w:szCs w:val="28"/>
        </w:rPr>
        <w:t>ỉnh Đắk Nông</w:t>
      </w:r>
    </w:p>
    <w:p w14:paraId="4CDEC440" w14:textId="0E46EA3C" w:rsidR="002D660E" w:rsidRDefault="002D660E" w:rsidP="002D66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382D22">
          <w:rPr>
            <w:rStyle w:val="Hyperlink"/>
            <w:rFonts w:ascii="Times New Roman" w:hAnsi="Times New Roman" w:cs="Times New Roman"/>
            <w:sz w:val="28"/>
            <w:szCs w:val="28"/>
          </w:rPr>
          <w:t>http://sgtvt.daknong.gov.vn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94AA95" w14:textId="29DC1CBA" w:rsidR="002D660E" w:rsidRDefault="002D660E" w:rsidP="002D66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Điện thoại: 02613.544.593</w:t>
      </w:r>
    </w:p>
    <w:p w14:paraId="7C46C470" w14:textId="731CB0C7" w:rsidR="002D660E" w:rsidRPr="002D660E" w:rsidRDefault="002D660E" w:rsidP="002D66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Email: Sgtvt@daknong.gov.vn</w:t>
      </w:r>
    </w:p>
    <w:sectPr w:rsidR="002D660E" w:rsidRPr="002D660E" w:rsidSect="00C17E34">
      <w:pgSz w:w="15840" w:h="12240" w:orient="landscape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E34"/>
    <w:rsid w:val="00126B2A"/>
    <w:rsid w:val="002D660E"/>
    <w:rsid w:val="00C1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B76EB"/>
  <w15:chartTrackingRefBased/>
  <w15:docId w15:val="{C3D05BC9-A5D9-44BD-9648-E246B0126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17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D660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66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gtvt.daknong.gov.v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80EA6-5934-4F7C-9879-501DADF5F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2022-08-31T04:05:00Z</cp:lastPrinted>
  <dcterms:created xsi:type="dcterms:W3CDTF">2022-08-31T03:50:00Z</dcterms:created>
  <dcterms:modified xsi:type="dcterms:W3CDTF">2022-08-31T04:06:00Z</dcterms:modified>
</cp:coreProperties>
</file>